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74"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74"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6183 SAYILI KANUNUN 10’UNCU MADDESİNİN BİRİNCİ FIKRASININ</w:t>
        <w:br w:type="textWrapping"/>
        <w:t xml:space="preserve">(2) NUMARALI BENDİ KAPSAMINDA BANKALAR TARAFINDAN</w:t>
        <w:br w:type="textWrapping"/>
        <w:t xml:space="preserve">DÜZENLENECEK SÜRESİZ VE ŞARTSIZ TEMİNAT MEKTUBU ÖRNEĞİ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74"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SOSYAL GÜVENLİK İL MÜDÜRLÜĞÜNE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SOSYAL GÜVENLİK MERKEZİNE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5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Kurumunuza borcu bulunan ………………………. T.C. Kimlik/Vergi Kimlik Numaralı …………………………………………………………………………………………….’nın 6183 sayılı Amme Alacaklarının Tahsil Usulü Hakkında Kanunun 48’inci ve/veya 48/A maddesi kapsamında vermesi gereken ………………………………………………… TL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Türk Lirası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tutarındaki teminatı, bu teminat mektubu ile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bankanın ticaret unvanı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olarak garanti ettiğimizden, adı geçen tarafından asli ve fer’i alacakları kapsayacak şekilde ödeme yapılmadığı takdirde, protesto çekmeye, hüküm ve adı geçenin iznini almaya gerek kalmaksızın ve adı geçen ile Kurumunuz arasında ortaya çıkacak herhangi bir uyuşmazlık ve bunun akıbet ve kanuni sonuçları dikkate alınmaksızın, yukarıda yazılı tutarı ilk yazılı talebiniz üzerine derhal ve gecikmeksizin Kurumunuza nakden ve tamamen, talep tarihinden ödeme tarihine kadar geçen günler için Kurumunuz alacaklarına uygulanan gecikme zammı oranında hesaplanacak zamla birlikte ödeyeceğimizi ve hakkımızda 6183 sayılı Amme Alacaklarının Tahsil Usulü Hakkında Kanun hükümlerinin uygulanacağını Bankamızın imza atmaya yetkili temsilcisi ve sorumlusu sıfatıyla ve Bankamız ad ve hesabına taahhüt ve beyan ederiz.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1"/>
          <w:tab w:val="left" w:leader="none" w:pos="85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1"/>
          <w:tab w:val="left" w:leader="none" w:pos="85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 teminat mektubu süresiz ve şartsızdır.</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1"/>
          <w:tab w:val="left" w:leader="none" w:pos="85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1"/>
          <w:tab w:val="left" w:leader="none" w:pos="85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1"/>
          <w:tab w:val="left" w:leader="none" w:pos="85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1"/>
          <w:tab w:val="left" w:leader="none" w:pos="85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Yetkilinin İmzası:                         </w:t>
        <w:tab/>
        <w:tab/>
        <w:tab/>
        <w:t xml:space="preserve">Yetkilinin İmzası:</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Yetkilinin Adı Soyadı ve Ünvanı: </w:t>
        <w:tab/>
        <w:tab/>
        <w:tab/>
        <w:t xml:space="preserve">Yetkilinin Adı Soyadı ve Ünvanı:</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60" w:before="0" w:line="240" w:lineRule="auto"/>
        <w:ind w:left="56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60" w:before="0" w:line="240" w:lineRule="auto"/>
        <w:ind w:left="56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60" w:before="0" w:line="240" w:lineRule="auto"/>
        <w:ind w:left="56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1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BANKASI AŞ</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1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Şubesi</w:t>
      </w:r>
    </w:p>
    <w:sectPr>
      <w:pgSz w:h="16838" w:w="11906" w:orient="portrait"/>
      <w:pgMar w:bottom="1613" w:top="1613" w:left="1511" w:right="1506" w:header="0" w:footer="3"/>
      <w:pgNumType w:start="1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